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CA" w:rsidRPr="00054A20" w:rsidRDefault="00E87257" w:rsidP="007D3D08">
      <w:pPr>
        <w:spacing w:line="480" w:lineRule="exact"/>
        <w:jc w:val="center"/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054A20">
        <w:rPr>
          <w:rFonts w:ascii="ＭＳ Ｐ明朝" w:eastAsia="ＭＳ Ｐ明朝" w:hAnsi="ＭＳ Ｐ明朝" w:hint="eastAsia"/>
          <w:sz w:val="40"/>
          <w:szCs w:val="40"/>
        </w:rPr>
        <w:t>佐賀県小規模事業者再建対策事業費補助金</w:t>
      </w:r>
    </w:p>
    <w:p w:rsidR="00E87257" w:rsidRPr="00054A20" w:rsidRDefault="007D3D08" w:rsidP="007D3D08">
      <w:pPr>
        <w:spacing w:line="480" w:lineRule="exact"/>
        <w:jc w:val="center"/>
        <w:rPr>
          <w:rFonts w:ascii="ＭＳ Ｐ明朝" w:eastAsia="ＭＳ Ｐ明朝" w:hAnsi="ＭＳ Ｐ明朝"/>
          <w:sz w:val="40"/>
          <w:szCs w:val="40"/>
        </w:rPr>
      </w:pPr>
      <w:r w:rsidRPr="00054A20">
        <w:rPr>
          <w:rFonts w:ascii="ＭＳ Ｐ明朝" w:eastAsia="ＭＳ Ｐ明朝" w:hAnsi="ＭＳ Ｐ明朝" w:hint="eastAsia"/>
          <w:sz w:val="40"/>
          <w:szCs w:val="40"/>
        </w:rPr>
        <w:t>連絡先登録シート</w:t>
      </w:r>
    </w:p>
    <w:p w:rsidR="00E87257" w:rsidRPr="00054A20" w:rsidRDefault="00E87257" w:rsidP="007D3D08">
      <w:pPr>
        <w:spacing w:line="480" w:lineRule="exact"/>
        <w:rPr>
          <w:rFonts w:ascii="ＭＳ Ｐ明朝" w:eastAsia="ＭＳ Ｐ明朝" w:hAnsi="ＭＳ Ｐ明朝"/>
          <w:sz w:val="32"/>
          <w:szCs w:val="32"/>
        </w:rPr>
      </w:pPr>
    </w:p>
    <w:p w:rsidR="00725688" w:rsidRPr="00054A20" w:rsidRDefault="00E87257" w:rsidP="007D3D08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054A20">
        <w:rPr>
          <w:rFonts w:ascii="ＭＳ Ｐ明朝" w:eastAsia="ＭＳ Ｐ明朝" w:hAnsi="ＭＳ Ｐ明朝" w:hint="eastAsia"/>
          <w:sz w:val="32"/>
          <w:szCs w:val="32"/>
        </w:rPr>
        <w:t>本補助金に関する各種手続きは、佐賀商工会議所を通じて行うこと</w:t>
      </w:r>
      <w:r w:rsidR="00054A20">
        <w:rPr>
          <w:rFonts w:ascii="ＭＳ Ｐ明朝" w:eastAsia="ＭＳ Ｐ明朝" w:hAnsi="ＭＳ Ｐ明朝" w:hint="eastAsia"/>
          <w:sz w:val="32"/>
          <w:szCs w:val="32"/>
        </w:rPr>
        <w:t>に</w:t>
      </w:r>
      <w:r w:rsidRPr="00054A20">
        <w:rPr>
          <w:rFonts w:ascii="ＭＳ Ｐ明朝" w:eastAsia="ＭＳ Ｐ明朝" w:hAnsi="ＭＳ Ｐ明朝" w:hint="eastAsia"/>
          <w:sz w:val="32"/>
          <w:szCs w:val="32"/>
        </w:rPr>
        <w:t>なって</w:t>
      </w:r>
      <w:r w:rsidR="003F5160" w:rsidRPr="00054A20">
        <w:rPr>
          <w:rFonts w:ascii="ＭＳ Ｐ明朝" w:eastAsia="ＭＳ Ｐ明朝" w:hAnsi="ＭＳ Ｐ明朝" w:hint="eastAsia"/>
          <w:sz w:val="32"/>
          <w:szCs w:val="32"/>
        </w:rPr>
        <w:t>います。</w:t>
      </w:r>
    </w:p>
    <w:p w:rsidR="00E87257" w:rsidRPr="00054A20" w:rsidRDefault="00E87257" w:rsidP="007D3D08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054A20">
        <w:rPr>
          <w:rFonts w:ascii="ＭＳ Ｐ明朝" w:eastAsia="ＭＳ Ｐ明朝" w:hAnsi="ＭＳ Ｐ明朝" w:hint="eastAsia"/>
          <w:sz w:val="32"/>
          <w:szCs w:val="32"/>
        </w:rPr>
        <w:t>また、事業完了後５年間、決算情報を含む事業実施状況報告書を作成し、佐賀商工会議所を通じて県に提出すること</w:t>
      </w:r>
      <w:r w:rsidR="00054A20">
        <w:rPr>
          <w:rFonts w:ascii="ＭＳ Ｐ明朝" w:eastAsia="ＭＳ Ｐ明朝" w:hAnsi="ＭＳ Ｐ明朝" w:hint="eastAsia"/>
          <w:sz w:val="32"/>
          <w:szCs w:val="32"/>
        </w:rPr>
        <w:t>に</w:t>
      </w:r>
      <w:r w:rsidRPr="00054A20">
        <w:rPr>
          <w:rFonts w:ascii="ＭＳ Ｐ明朝" w:eastAsia="ＭＳ Ｐ明朝" w:hAnsi="ＭＳ Ｐ明朝" w:hint="eastAsia"/>
          <w:sz w:val="32"/>
          <w:szCs w:val="32"/>
        </w:rPr>
        <w:t>なっています。</w:t>
      </w:r>
    </w:p>
    <w:p w:rsidR="00E87257" w:rsidRDefault="003F67DC" w:rsidP="00054A20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054A20">
        <w:rPr>
          <w:rFonts w:ascii="ＭＳ Ｐ明朝" w:eastAsia="ＭＳ Ｐ明朝" w:hAnsi="ＭＳ Ｐ明朝" w:hint="eastAsia"/>
          <w:sz w:val="32"/>
          <w:szCs w:val="32"/>
        </w:rPr>
        <w:t>以上、ご確認の上、</w:t>
      </w:r>
      <w:r w:rsidR="00E87257" w:rsidRPr="00054A20">
        <w:rPr>
          <w:rFonts w:ascii="ＭＳ Ｐ明朝" w:eastAsia="ＭＳ Ｐ明朝" w:hAnsi="ＭＳ Ｐ明朝" w:hint="eastAsia"/>
          <w:sz w:val="32"/>
          <w:szCs w:val="32"/>
        </w:rPr>
        <w:t>円滑な事業実施のため、以下の情報提供をお願いします。</w:t>
      </w:r>
    </w:p>
    <w:p w:rsidR="00054A20" w:rsidRPr="00054A20" w:rsidRDefault="00054A20" w:rsidP="00054A20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</w:p>
    <w:p w:rsidR="00E87257" w:rsidRDefault="003F67DC" w:rsidP="00054A20">
      <w:pPr>
        <w:spacing w:line="400" w:lineRule="exact"/>
        <w:jc w:val="center"/>
        <w:rPr>
          <w:rFonts w:ascii="ＭＳ Ｐ明朝" w:eastAsia="ＭＳ Ｐ明朝" w:hAnsi="ＭＳ Ｐ明朝"/>
          <w:sz w:val="40"/>
          <w:szCs w:val="40"/>
        </w:rPr>
      </w:pPr>
      <w:r w:rsidRPr="00054A20">
        <w:rPr>
          <w:rFonts w:ascii="ＭＳ Ｐ明朝" w:eastAsia="ＭＳ Ｐ明朝" w:hAnsi="ＭＳ Ｐ明朝" w:hint="eastAsia"/>
          <w:sz w:val="40"/>
          <w:szCs w:val="40"/>
        </w:rPr>
        <w:t>本補助金に関する連絡先</w:t>
      </w:r>
    </w:p>
    <w:p w:rsidR="00054A20" w:rsidRPr="00054A20" w:rsidRDefault="00054A20" w:rsidP="00054A20">
      <w:pPr>
        <w:spacing w:line="400" w:lineRule="exact"/>
        <w:jc w:val="center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87257" w:rsidRPr="00054A20" w:rsidTr="0025529B">
        <w:trPr>
          <w:trHeight w:val="720"/>
        </w:trPr>
        <w:tc>
          <w:tcPr>
            <w:tcW w:w="3681" w:type="dxa"/>
            <w:vAlign w:val="center"/>
          </w:tcPr>
          <w:p w:rsidR="00E87257" w:rsidRPr="00054A20" w:rsidRDefault="0025529B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1811690885" w:edGrp="everyone" w:colFirst="1" w:colLast="1"/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申請者の</w:t>
            </w:r>
            <w:r w:rsidR="00E87257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名称</w:t>
            </w:r>
          </w:p>
          <w:p w:rsidR="003F67DC" w:rsidRPr="00054A20" w:rsidRDefault="003F67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（申請書に記入された</w:t>
            </w:r>
            <w:r w:rsidR="00054A20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法人・屋号</w:t>
            </w:r>
            <w:r w:rsidR="0025529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095" w:type="dxa"/>
            <w:vAlign w:val="center"/>
          </w:tcPr>
          <w:p w:rsidR="00E87257" w:rsidRPr="0025529B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:rsidTr="0025529B">
        <w:trPr>
          <w:trHeight w:val="720"/>
        </w:trPr>
        <w:tc>
          <w:tcPr>
            <w:tcW w:w="3681" w:type="dxa"/>
            <w:vAlign w:val="center"/>
          </w:tcPr>
          <w:p w:rsidR="00E87257" w:rsidRPr="00054A20" w:rsidRDefault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2076208962" w:edGrp="everyone" w:colFirst="1" w:colLast="1"/>
            <w:permEnd w:id="1811690885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書類等</w:t>
            </w:r>
            <w:r w:rsidR="00054A20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の</w:t>
            </w:r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郵送先</w:t>
            </w:r>
          </w:p>
          <w:p w:rsidR="00E87257" w:rsidRPr="00054A20" w:rsidRDefault="00E872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F67DC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申請書</w:t>
            </w:r>
            <w:r w:rsidR="0025529B">
              <w:rPr>
                <w:rFonts w:ascii="ＭＳ Ｐ明朝" w:eastAsia="ＭＳ Ｐ明朝" w:hAnsi="ＭＳ Ｐ明朝" w:hint="eastAsia"/>
                <w:sz w:val="20"/>
                <w:szCs w:val="20"/>
              </w:rPr>
              <w:t>に記入された</w:t>
            </w:r>
            <w:r w:rsidR="003F67DC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住所と異なる場合）</w:t>
            </w:r>
          </w:p>
        </w:tc>
        <w:tc>
          <w:tcPr>
            <w:tcW w:w="6095" w:type="dxa"/>
            <w:vAlign w:val="center"/>
          </w:tcPr>
          <w:p w:rsidR="00E87257" w:rsidRPr="00054A20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:rsidTr="0025529B">
        <w:trPr>
          <w:trHeight w:val="720"/>
        </w:trPr>
        <w:tc>
          <w:tcPr>
            <w:tcW w:w="3681" w:type="dxa"/>
            <w:vAlign w:val="center"/>
          </w:tcPr>
          <w:p w:rsidR="00E87257" w:rsidRPr="00054A20" w:rsidRDefault="00E87257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1164335351" w:edGrp="everyone" w:colFirst="1" w:colLast="1"/>
            <w:permEnd w:id="2076208962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担当者の役職・氏名</w:t>
            </w:r>
          </w:p>
          <w:p w:rsidR="003F67DC" w:rsidRPr="00054A20" w:rsidRDefault="003F67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D3D08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連絡先が</w:t>
            </w: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代表者以外の場合）</w:t>
            </w:r>
          </w:p>
        </w:tc>
        <w:tc>
          <w:tcPr>
            <w:tcW w:w="6095" w:type="dxa"/>
            <w:vAlign w:val="center"/>
          </w:tcPr>
          <w:p w:rsidR="00E87257" w:rsidRPr="00054A20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:rsidTr="0025529B">
        <w:trPr>
          <w:trHeight w:val="720"/>
        </w:trPr>
        <w:tc>
          <w:tcPr>
            <w:tcW w:w="3681" w:type="dxa"/>
            <w:vAlign w:val="center"/>
          </w:tcPr>
          <w:p w:rsidR="007D3D08" w:rsidRPr="00054A20" w:rsidRDefault="007D3D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463757258" w:edGrp="everyone" w:colFirst="1" w:colLast="1"/>
            <w:permEnd w:id="1164335351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電話番号</w:t>
            </w:r>
            <w:r w:rsidR="00054A20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①</w:t>
            </w:r>
          </w:p>
          <w:p w:rsidR="00E87257" w:rsidRPr="00054A20" w:rsidRDefault="00E872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（事務所・店舗等）</w:t>
            </w:r>
          </w:p>
        </w:tc>
        <w:tc>
          <w:tcPr>
            <w:tcW w:w="6095" w:type="dxa"/>
            <w:vAlign w:val="center"/>
          </w:tcPr>
          <w:p w:rsidR="00E87257" w:rsidRPr="00054A20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:rsidTr="0025529B">
        <w:trPr>
          <w:trHeight w:val="720"/>
        </w:trPr>
        <w:tc>
          <w:tcPr>
            <w:tcW w:w="3681" w:type="dxa"/>
            <w:vAlign w:val="center"/>
          </w:tcPr>
          <w:p w:rsidR="007D3D08" w:rsidRPr="00054A20" w:rsidRDefault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29709437" w:edGrp="everyone" w:colFirst="1" w:colLast="1"/>
            <w:permEnd w:id="1463757258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電話番号</w:t>
            </w:r>
            <w:r w:rsidR="00054A20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②</w:t>
            </w:r>
          </w:p>
          <w:p w:rsidR="00E87257" w:rsidRPr="00054A20" w:rsidRDefault="00E872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（携帯電話）</w:t>
            </w:r>
          </w:p>
        </w:tc>
        <w:tc>
          <w:tcPr>
            <w:tcW w:w="6095" w:type="dxa"/>
            <w:vAlign w:val="center"/>
          </w:tcPr>
          <w:p w:rsidR="007D3D08" w:rsidRPr="00054A20" w:rsidRDefault="007D3D08" w:rsidP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E87257" w:rsidRPr="00054A20" w:rsidRDefault="007D3D08" w:rsidP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（連絡可能時間帯　　　　　　</w:t>
            </w:r>
            <w:r w:rsidR="00255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E87257" w:rsidRPr="00054A20" w:rsidTr="0025529B">
        <w:trPr>
          <w:trHeight w:val="720"/>
        </w:trPr>
        <w:tc>
          <w:tcPr>
            <w:tcW w:w="3681" w:type="dxa"/>
            <w:vAlign w:val="center"/>
          </w:tcPr>
          <w:p w:rsidR="007D3D08" w:rsidRPr="00054A20" w:rsidRDefault="00E87257" w:rsidP="007D3D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2062685718" w:edGrp="everyone" w:colFirst="1" w:colLast="1"/>
            <w:permEnd w:id="29709437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メールアドレス</w:t>
            </w:r>
          </w:p>
          <w:p w:rsidR="00E87257" w:rsidRPr="00054A20" w:rsidRDefault="00E87257" w:rsidP="007D3D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D3D08" w:rsidRPr="00EF71D3" w:rsidRDefault="00EF71D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</w:tbl>
    <w:permEnd w:id="2062685718"/>
    <w:p w:rsidR="00054A20" w:rsidRDefault="00054A20">
      <w:pPr>
        <w:rPr>
          <w:rFonts w:ascii="ＭＳ Ｐ明朝" w:eastAsia="ＭＳ Ｐ明朝" w:hAnsi="ＭＳ Ｐ明朝"/>
          <w:sz w:val="20"/>
          <w:szCs w:val="20"/>
        </w:rPr>
      </w:pPr>
      <w:r w:rsidRPr="00054A20">
        <w:rPr>
          <w:rFonts w:ascii="ＭＳ Ｐ明朝" w:eastAsia="ＭＳ Ｐ明朝" w:hAnsi="ＭＳ Ｐ明朝" w:hint="eastAsia"/>
          <w:sz w:val="20"/>
          <w:szCs w:val="20"/>
        </w:rPr>
        <w:t>※変更がある場合は、佐賀商工会議所（0</w:t>
      </w:r>
      <w:r w:rsidRPr="00054A20">
        <w:rPr>
          <w:rFonts w:ascii="ＭＳ Ｐ明朝" w:eastAsia="ＭＳ Ｐ明朝" w:hAnsi="ＭＳ Ｐ明朝"/>
          <w:sz w:val="20"/>
          <w:szCs w:val="20"/>
        </w:rPr>
        <w:t>952-24-5158</w:t>
      </w:r>
      <w:r w:rsidRPr="00054A20">
        <w:rPr>
          <w:rFonts w:ascii="ＭＳ Ｐ明朝" w:eastAsia="ＭＳ Ｐ明朝" w:hAnsi="ＭＳ Ｐ明朝" w:hint="eastAsia"/>
          <w:sz w:val="20"/>
          <w:szCs w:val="20"/>
        </w:rPr>
        <w:t>）までお知らせください。</w:t>
      </w:r>
    </w:p>
    <w:p w:rsidR="00E87257" w:rsidRPr="00E87257" w:rsidRDefault="00E87257">
      <w:pPr>
        <w:rPr>
          <w:rFonts w:ascii="ＭＳ 明朝" w:eastAsia="ＭＳ 明朝" w:hAnsi="ＭＳ 明朝"/>
          <w:sz w:val="24"/>
          <w:szCs w:val="24"/>
        </w:rPr>
      </w:pPr>
      <w:r w:rsidRPr="0051218C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7DFF2490" wp14:editId="402AAB83">
                <wp:extent cx="6219825" cy="758094"/>
                <wp:effectExtent l="0" t="0" r="28575" b="2032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58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257" w:rsidRPr="00EB5FCA" w:rsidRDefault="00E87257" w:rsidP="00E8725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【個人情報の取扱に関するご案内】</w:t>
                            </w:r>
                          </w:p>
                          <w:p w:rsidR="00E87257" w:rsidRPr="00EB5FCA" w:rsidRDefault="00E87257" w:rsidP="00E8725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3F516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書面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の提出に伴い収集した個人情報は、佐賀県小規模事業者再建対策事業に係る事務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当所が行う経営発達支援計画に基づく</w:t>
                            </w:r>
                            <w:r w:rsidR="0025529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事務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に使用し、それ以外の目的に使用することはありません。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F2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9.75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" fillcolor="white [3201]" strokeweight=".25pt">
                <v:textbox style="mso-fit-shape-to-text:t">
                  <w:txbxContent>
                    <w:p w:rsidR="00E87257" w:rsidRPr="00EB5FCA" w:rsidRDefault="00E87257" w:rsidP="00E8725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【個人情報の取扱に関するご案内】</w:t>
                      </w:r>
                    </w:p>
                    <w:p w:rsidR="00E87257" w:rsidRPr="00EB5FCA" w:rsidRDefault="00E87257" w:rsidP="00E8725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この</w:t>
                      </w:r>
                      <w:r w:rsidR="003F516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書面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の提出に伴い収集した個人情報は、佐賀県小規模事業者再建対策事業に係る事務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及び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当所が行う経営発達支援計画に基づく</w:t>
                      </w:r>
                      <w:r w:rsidR="0025529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事務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に使用し、それ以外の目的に使用することはありません。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87257" w:rsidRPr="00E87257" w:rsidSect="00E87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D3" w:rsidRDefault="00EF71D3" w:rsidP="00EF71D3">
      <w:r>
        <w:separator/>
      </w:r>
    </w:p>
  </w:endnote>
  <w:endnote w:type="continuationSeparator" w:id="0">
    <w:p w:rsidR="00EF71D3" w:rsidRDefault="00EF71D3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D3" w:rsidRDefault="00EF71D3" w:rsidP="00EF71D3">
      <w:r>
        <w:separator/>
      </w:r>
    </w:p>
  </w:footnote>
  <w:footnote w:type="continuationSeparator" w:id="0">
    <w:p w:rsidR="00EF71D3" w:rsidRDefault="00EF71D3" w:rsidP="00EF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W5g0wrNelCbVFsHtUWPC6PpA8SyDWNNI4uD+1epaG+g/97SOowznDDzlokfDD6iGf8f5ER79OxjtO8hjc1GWQ==" w:salt="KCZ1RRYn93NDOPZTT+bqX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57"/>
    <w:rsid w:val="00054A20"/>
    <w:rsid w:val="0025529B"/>
    <w:rsid w:val="003F5160"/>
    <w:rsid w:val="003F67DC"/>
    <w:rsid w:val="006B39CA"/>
    <w:rsid w:val="006D4F2A"/>
    <w:rsid w:val="00725688"/>
    <w:rsid w:val="007D3D08"/>
    <w:rsid w:val="00983220"/>
    <w:rsid w:val="00E87257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9824A-7E69-4536-996A-15274370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1D3"/>
  </w:style>
  <w:style w:type="paragraph" w:styleId="a6">
    <w:name w:val="footer"/>
    <w:basedOn w:val="a"/>
    <w:link w:val="a7"/>
    <w:uiPriority w:val="99"/>
    <w:unhideWhenUsed/>
    <w:rsid w:val="00EF7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佐賀商工会議所</dc:creator>
  <cp:keywords/>
  <dc:description/>
  <cp:lastModifiedBy>佐賀商工会議所</cp:lastModifiedBy>
  <cp:revision>2</cp:revision>
  <cp:lastPrinted>2019-10-07T10:14:00Z</cp:lastPrinted>
  <dcterms:created xsi:type="dcterms:W3CDTF">2019-10-10T01:33:00Z</dcterms:created>
  <dcterms:modified xsi:type="dcterms:W3CDTF">2019-10-10T01:33:00Z</dcterms:modified>
</cp:coreProperties>
</file>